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0CE" w:rsidRPr="000F47D8" w:rsidRDefault="000F47D8">
      <w:pPr>
        <w:rPr>
          <w:sz w:val="72"/>
          <w:szCs w:val="72"/>
        </w:rPr>
      </w:pPr>
      <w:r w:rsidRPr="000F47D8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5110480</wp:posOffset>
                </wp:positionH>
                <wp:positionV relativeFrom="paragraph">
                  <wp:posOffset>591820</wp:posOffset>
                </wp:positionV>
                <wp:extent cx="1592580" cy="430530"/>
                <wp:effectExtent l="0" t="9525" r="17145" b="1714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59258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7D8" w:rsidRPr="000F47D8" w:rsidRDefault="000F47D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F47D8">
                              <w:rPr>
                                <w:sz w:val="36"/>
                                <w:szCs w:val="36"/>
                              </w:rPr>
                              <w:t>BİR BAKIŞTA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02.4pt;margin-top:46.6pt;width:125.4pt;height:33.9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">
                <v:textbox>
                  <w:txbxContent>
                    <w:p w:rsidR="000F47D8" w:rsidRPr="000F47D8" w:rsidRDefault="000F47D8">
                      <w:pPr>
                        <w:rPr>
                          <w:sz w:val="36"/>
                          <w:szCs w:val="36"/>
                        </w:rPr>
                      </w:pPr>
                      <w:r w:rsidRPr="000F47D8">
                        <w:rPr>
                          <w:sz w:val="36"/>
                          <w:szCs w:val="36"/>
                        </w:rPr>
                        <w:t>BİR BAKIŞTA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1C48">
        <w:rPr>
          <w:sz w:val="72"/>
          <w:szCs w:val="72"/>
        </w:rPr>
        <w:t>Tedavi Amaçlı</w:t>
      </w:r>
    </w:p>
    <w:p w:rsidR="000F47D8" w:rsidRDefault="00641C48">
      <w:pPr>
        <w:rPr>
          <w:sz w:val="72"/>
          <w:szCs w:val="72"/>
        </w:rPr>
      </w:pPr>
      <w:r>
        <w:rPr>
          <w:sz w:val="72"/>
          <w:szCs w:val="72"/>
        </w:rPr>
        <w:t>Kullanım İstisnası</w:t>
      </w:r>
    </w:p>
    <w:p w:rsidR="00161F09" w:rsidRDefault="00161F09">
      <w:pPr>
        <w:rPr>
          <w:sz w:val="72"/>
          <w:szCs w:val="72"/>
        </w:rPr>
      </w:pPr>
    </w:p>
    <w:p w:rsidR="00161F09" w:rsidRDefault="00161F09">
      <w:pPr>
        <w:rPr>
          <w:sz w:val="72"/>
          <w:szCs w:val="72"/>
        </w:rPr>
      </w:pPr>
    </w:p>
    <w:p w:rsidR="00161F09" w:rsidRDefault="00161F09">
      <w:pPr>
        <w:rPr>
          <w:sz w:val="72"/>
          <w:szCs w:val="72"/>
        </w:rPr>
      </w:pPr>
    </w:p>
    <w:p w:rsidR="00161F09" w:rsidRDefault="00161F09">
      <w:pPr>
        <w:rPr>
          <w:sz w:val="72"/>
          <w:szCs w:val="72"/>
        </w:rPr>
      </w:pPr>
    </w:p>
    <w:p w:rsidR="00161F09" w:rsidRDefault="00161F09">
      <w:pPr>
        <w:rPr>
          <w:sz w:val="72"/>
          <w:szCs w:val="72"/>
        </w:rPr>
      </w:pPr>
    </w:p>
    <w:p w:rsidR="00161F09" w:rsidRDefault="00161F09">
      <w:pPr>
        <w:rPr>
          <w:sz w:val="72"/>
          <w:szCs w:val="72"/>
        </w:rPr>
      </w:pPr>
    </w:p>
    <w:p w:rsidR="00161F09" w:rsidRDefault="00161F09">
      <w:pPr>
        <w:rPr>
          <w:sz w:val="72"/>
          <w:szCs w:val="72"/>
        </w:rPr>
      </w:pPr>
    </w:p>
    <w:p w:rsidR="00161F09" w:rsidRDefault="00161F09">
      <w:pPr>
        <w:rPr>
          <w:sz w:val="72"/>
          <w:szCs w:val="72"/>
        </w:rPr>
      </w:pPr>
    </w:p>
    <w:p w:rsidR="00161F09" w:rsidRDefault="00161F09">
      <w:pPr>
        <w:rPr>
          <w:sz w:val="72"/>
          <w:szCs w:val="72"/>
        </w:rPr>
      </w:pPr>
    </w:p>
    <w:p w:rsidR="00FC365F" w:rsidRDefault="00FC365F" w:rsidP="00164C37">
      <w:pPr>
        <w:rPr>
          <w:sz w:val="72"/>
          <w:szCs w:val="72"/>
        </w:rPr>
      </w:pPr>
    </w:p>
    <w:p w:rsidR="00C41B2F" w:rsidRDefault="00C41B2F" w:rsidP="00164C37">
      <w:pPr>
        <w:rPr>
          <w:sz w:val="72"/>
          <w:szCs w:val="72"/>
        </w:rPr>
      </w:pPr>
      <w:r w:rsidRPr="00C41B2F">
        <w:rPr>
          <w:noProof/>
          <w:sz w:val="72"/>
          <w:szCs w:val="72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608965</wp:posOffset>
                </wp:positionV>
                <wp:extent cx="6012180" cy="662940"/>
                <wp:effectExtent l="0" t="0" r="26670" b="2286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B2F" w:rsidRDefault="00C41B2F">
                            <w:r>
                              <w:t>Bir sporcu olarak bir hastalığın veya ilaç kullanma koşulun olabilir. Eğer bu ilaç yasaklılar listesinde var ise TAKİ başvurusuyla bu ilacı kullanma izni alabilirsin.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6.45pt;margin-top:47.95pt;width:473.4pt;height:52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">
                <v:textbox>
                  <w:txbxContent>
                    <w:p w:rsidR="00C41B2F" w:rsidRDefault="00C41B2F">
                      <w:r>
                        <w:t>Bir sporcu olarak bir hastalığın veya ilaç kullanma koşulun olabilir. Eğer bu ilaç yasaklılar listesinde var ise TAKİ başvurusuyla bu ilacı kullanma izni alabilirsin.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72"/>
          <w:szCs w:val="72"/>
        </w:rPr>
        <w:t>Ne</w:t>
      </w:r>
    </w:p>
    <w:p w:rsidR="00C41B2F" w:rsidRDefault="00C41B2F" w:rsidP="00164C37">
      <w:pPr>
        <w:rPr>
          <w:sz w:val="72"/>
          <w:szCs w:val="72"/>
        </w:rPr>
      </w:pPr>
      <w:r w:rsidRPr="00C41B2F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9A8D05F" wp14:editId="5C4EB3D6">
                <wp:simplePos x="0" y="0"/>
                <wp:positionH relativeFrom="margin">
                  <wp:align>right</wp:align>
                </wp:positionH>
                <wp:positionV relativeFrom="paragraph">
                  <wp:posOffset>1276985</wp:posOffset>
                </wp:positionV>
                <wp:extent cx="6012180" cy="800100"/>
                <wp:effectExtent l="0" t="0" r="26670" b="19050"/>
                <wp:wrapSquare wrapText="bothSides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B2F" w:rsidRDefault="00C41B2F" w:rsidP="00C41B2F">
                            <w:r>
                              <w:t>TAKİ sağlık koşullarına göre yasaklı madde ve metot olsa dahi bu ilacı kullanmaya müsait olduğun garantisini verir.</w:t>
                            </w:r>
                          </w:p>
                          <w:p w:rsidR="00C41B2F" w:rsidRDefault="00C41B2F" w:rsidP="00C41B2F">
                            <w:r>
                              <w:t>TAKİ süreci pozitif çıkan numune sonucunda ceza almamanı sağlar.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8D05F" id="Metin Kutusu 3" o:spid="_x0000_s1028" type="#_x0000_t202" style="position:absolute;margin-left:422.2pt;margin-top:100.55pt;width:473.4pt;height:63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">
                <v:textbox>
                  <w:txbxContent>
                    <w:p w:rsidR="00C41B2F" w:rsidRDefault="00C41B2F" w:rsidP="00C41B2F">
                      <w:r>
                        <w:t>TAKİ sağlık koşullarına göre yasaklı madde ve metot olsa dahi bu ilacı kullanmaya müsait olduğun garantisini verir.</w:t>
                      </w:r>
                    </w:p>
                    <w:p w:rsidR="00C41B2F" w:rsidRDefault="00C41B2F" w:rsidP="00C41B2F">
                      <w:r>
                        <w:t>TAKİ süreci pozitif çıkan numune sonucunda ceza almamanı sağlar.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72"/>
          <w:szCs w:val="72"/>
        </w:rPr>
        <w:t>Neden</w:t>
      </w:r>
    </w:p>
    <w:p w:rsidR="00C41B2F" w:rsidRDefault="00C41B2F" w:rsidP="00164C37">
      <w:pPr>
        <w:rPr>
          <w:sz w:val="72"/>
          <w:szCs w:val="72"/>
        </w:rPr>
      </w:pPr>
      <w:r w:rsidRPr="00C41B2F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9A8D05F" wp14:editId="5C4EB3D6">
                <wp:simplePos x="0" y="0"/>
                <wp:positionH relativeFrom="margin">
                  <wp:align>right</wp:align>
                </wp:positionH>
                <wp:positionV relativeFrom="paragraph">
                  <wp:posOffset>1436370</wp:posOffset>
                </wp:positionV>
                <wp:extent cx="6012180" cy="662940"/>
                <wp:effectExtent l="0" t="0" r="26670" b="22860"/>
                <wp:wrapSquare wrapText="bothSides"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B2F" w:rsidRDefault="00005F78" w:rsidP="00C41B2F">
                            <w:r>
                              <w:t>Doping Kontrolüne tabi tutulabilecek bir sporcu</w:t>
                            </w:r>
                            <w:r w:rsidR="00C00C2C">
                              <w:t xml:space="preserve"> yasaklı bir ilaç almadan önce TAKİ’ye başvuru yapması gerekmektedir. Bu talep hakkında iletilen bütün bilgiler gizliliğini koruyacaktır.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8D05F" id="Metin Kutusu 6" o:spid="_x0000_s1029" type="#_x0000_t202" style="position:absolute;margin-left:422.2pt;margin-top:113.1pt;width:473.4pt;height:52.2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">
                <v:textbox>
                  <w:txbxContent>
                    <w:p w:rsidR="00C41B2F" w:rsidRDefault="00005F78" w:rsidP="00C41B2F">
                      <w:r>
                        <w:t>Doping Kontrolüne tabi tutulabilecek bir sporcu</w:t>
                      </w:r>
                      <w:r w:rsidR="00C00C2C">
                        <w:t xml:space="preserve"> yasaklı bir ilaç almadan önce TAKİ’ye başvuru yapması gerekmektedir. Bu talep hakkında iletilen bütün bilgiler gizliliğini koruyacaktır.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72"/>
          <w:szCs w:val="72"/>
        </w:rPr>
        <w:t>Kim</w:t>
      </w:r>
    </w:p>
    <w:p w:rsidR="00C41B2F" w:rsidRPr="000652A6" w:rsidRDefault="00C00C2C" w:rsidP="00164C37">
      <w:pPr>
        <w:rPr>
          <w:sz w:val="28"/>
          <w:szCs w:val="28"/>
        </w:rPr>
      </w:pPr>
      <w:r w:rsidRPr="00C41B2F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9A8D05F" wp14:editId="5C4EB3D6">
                <wp:simplePos x="0" y="0"/>
                <wp:positionH relativeFrom="margin">
                  <wp:align>right</wp:align>
                </wp:positionH>
                <wp:positionV relativeFrom="paragraph">
                  <wp:posOffset>1396365</wp:posOffset>
                </wp:positionV>
                <wp:extent cx="6012180" cy="662940"/>
                <wp:effectExtent l="0" t="0" r="26670" b="22860"/>
                <wp:wrapSquare wrapText="bothSides"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C2C" w:rsidRDefault="00C00C2C" w:rsidP="00C00C2C">
                            <w:r>
                              <w:t>Başvuru faaliyete katılmadan en geç 30 gün önce yapılmalıdır. İstisnai durumlar ve acil durumlarda TAKİ başvurusu olumlu değerlendirilebilir.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8D05F" id="Metin Kutusu 8" o:spid="_x0000_s1030" type="#_x0000_t202" style="position:absolute;margin-left:422.2pt;margin-top:109.95pt;width:473.4pt;height:52.2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">
                <v:textbox>
                  <w:txbxContent>
                    <w:p w:rsidR="00C00C2C" w:rsidRDefault="00C00C2C" w:rsidP="00C00C2C">
                      <w:r>
                        <w:t>Başvuru faaliyete katılmadan en geç 30 gün önce yapılmalıdır. İstisnai durumlar ve acil durumlarda TAKİ başvurusu olumlu değerlendirilebilir.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1B2F">
        <w:rPr>
          <w:sz w:val="72"/>
          <w:szCs w:val="72"/>
        </w:rPr>
        <w:t>Ne zaman</w:t>
      </w:r>
      <w:r w:rsidR="000652A6">
        <w:rPr>
          <w:sz w:val="72"/>
          <w:szCs w:val="72"/>
        </w:rPr>
        <w:t xml:space="preserve"> </w:t>
      </w:r>
      <w:r w:rsidR="000652A6" w:rsidRPr="000652A6">
        <w:rPr>
          <w:rFonts w:ascii="Lucida Handwriting" w:hAnsi="Lucida Handwriting"/>
          <w:i/>
          <w:sz w:val="28"/>
          <w:szCs w:val="28"/>
        </w:rPr>
        <w:t>Faaliyetinden 30 gün önce</w:t>
      </w:r>
    </w:p>
    <w:p w:rsidR="00C00C2C" w:rsidRDefault="00C00C2C" w:rsidP="00164C37">
      <w:pPr>
        <w:rPr>
          <w:sz w:val="72"/>
          <w:szCs w:val="72"/>
        </w:rPr>
      </w:pPr>
    </w:p>
    <w:p w:rsidR="000652A6" w:rsidRDefault="000652A6" w:rsidP="00164C37">
      <w:pPr>
        <w:rPr>
          <w:sz w:val="72"/>
          <w:szCs w:val="72"/>
        </w:rPr>
      </w:pPr>
    </w:p>
    <w:p w:rsidR="000652A6" w:rsidRDefault="000652A6" w:rsidP="00164C37">
      <w:pPr>
        <w:rPr>
          <w:sz w:val="72"/>
          <w:szCs w:val="72"/>
        </w:rPr>
      </w:pPr>
    </w:p>
    <w:p w:rsidR="000652A6" w:rsidRDefault="000652A6" w:rsidP="00164C37">
      <w:pPr>
        <w:rPr>
          <w:sz w:val="72"/>
          <w:szCs w:val="72"/>
        </w:rPr>
      </w:pPr>
    </w:p>
    <w:p w:rsidR="000652A6" w:rsidRPr="000652A6" w:rsidRDefault="000652A6" w:rsidP="00164C37">
      <w:pPr>
        <w:rPr>
          <w:sz w:val="40"/>
          <w:szCs w:val="40"/>
        </w:rPr>
      </w:pPr>
      <w:r>
        <w:rPr>
          <w:sz w:val="40"/>
          <w:szCs w:val="40"/>
        </w:rPr>
        <w:lastRenderedPageBreak/>
        <w:br/>
      </w:r>
      <w:r w:rsidRPr="000652A6">
        <w:rPr>
          <w:sz w:val="40"/>
          <w:szCs w:val="40"/>
        </w:rPr>
        <w:t>TAKİ süreci</w:t>
      </w:r>
    </w:p>
    <w:p w:rsidR="000652A6" w:rsidRPr="000652A6" w:rsidRDefault="000652A6" w:rsidP="000652A6">
      <w:pPr>
        <w:pStyle w:val="ListeParagraf"/>
        <w:numPr>
          <w:ilvl w:val="0"/>
          <w:numId w:val="4"/>
        </w:numPr>
        <w:rPr>
          <w:sz w:val="40"/>
          <w:szCs w:val="40"/>
        </w:rPr>
      </w:pPr>
      <w:r w:rsidRPr="000652A6">
        <w:rPr>
          <w:sz w:val="40"/>
          <w:szCs w:val="40"/>
        </w:rPr>
        <w:t>1 Bağlı bulunduğun Anti-Doping Organizasyonundan veya ADAMS’dan TAKİ formunu talep et</w:t>
      </w:r>
    </w:p>
    <w:p w:rsidR="000652A6" w:rsidRPr="000652A6" w:rsidRDefault="000652A6" w:rsidP="000652A6">
      <w:pPr>
        <w:pStyle w:val="ListeParagraf"/>
        <w:numPr>
          <w:ilvl w:val="0"/>
          <w:numId w:val="4"/>
        </w:numPr>
        <w:rPr>
          <w:sz w:val="40"/>
          <w:szCs w:val="40"/>
        </w:rPr>
      </w:pPr>
      <w:r w:rsidRPr="000652A6">
        <w:rPr>
          <w:sz w:val="40"/>
          <w:szCs w:val="40"/>
        </w:rPr>
        <w:t>2 Doktorun TAKi formunu doldursun ve sen de ADO’ya yolla</w:t>
      </w:r>
    </w:p>
    <w:p w:rsidR="000652A6" w:rsidRDefault="000652A6" w:rsidP="000652A6">
      <w:pPr>
        <w:pStyle w:val="ListeParagraf"/>
        <w:numPr>
          <w:ilvl w:val="0"/>
          <w:numId w:val="4"/>
        </w:numPr>
        <w:pBdr>
          <w:bottom w:val="single" w:sz="6" w:space="1" w:color="auto"/>
        </w:pBdr>
        <w:rPr>
          <w:sz w:val="40"/>
          <w:szCs w:val="40"/>
        </w:rPr>
      </w:pPr>
      <w:r w:rsidRPr="000652A6">
        <w:rPr>
          <w:sz w:val="40"/>
          <w:szCs w:val="40"/>
        </w:rPr>
        <w:t>3 TAKİ talebi yapıldığında ADO tarafından tayin edilen yetkililer talebi değerlendirir ve aşağı</w:t>
      </w:r>
      <w:r>
        <w:rPr>
          <w:sz w:val="40"/>
          <w:szCs w:val="40"/>
        </w:rPr>
        <w:t>daki koşullar uygunsa onay verir:</w:t>
      </w:r>
    </w:p>
    <w:p w:rsidR="000652A6" w:rsidRDefault="000652A6" w:rsidP="000652A6">
      <w:pPr>
        <w:pStyle w:val="ListeParagraf"/>
        <w:rPr>
          <w:sz w:val="40"/>
          <w:szCs w:val="40"/>
        </w:rPr>
      </w:pPr>
      <w:r>
        <w:rPr>
          <w:sz w:val="40"/>
          <w:szCs w:val="40"/>
        </w:rPr>
        <w:t>Bu maddeyi kullanmadığın takdirde sağlığın bariz bir şekilde bozulacaksa</w:t>
      </w:r>
    </w:p>
    <w:p w:rsidR="000652A6" w:rsidRDefault="000652A6" w:rsidP="000652A6">
      <w:pPr>
        <w:pStyle w:val="ListeParagraf"/>
        <w:pBdr>
          <w:top w:val="single" w:sz="6" w:space="1" w:color="auto"/>
          <w:bottom w:val="single" w:sz="6" w:space="1" w:color="auto"/>
        </w:pBdr>
        <w:rPr>
          <w:sz w:val="40"/>
          <w:szCs w:val="40"/>
        </w:rPr>
      </w:pPr>
      <w:r>
        <w:rPr>
          <w:sz w:val="40"/>
          <w:szCs w:val="40"/>
        </w:rPr>
        <w:t>Madde performansını yükseltmeden sağlığına kavuşmanı sağlayacaksa</w:t>
      </w:r>
    </w:p>
    <w:p w:rsidR="000652A6" w:rsidRDefault="000652A6" w:rsidP="000652A6">
      <w:pPr>
        <w:pStyle w:val="ListeParagraf"/>
        <w:rPr>
          <w:sz w:val="40"/>
          <w:szCs w:val="40"/>
        </w:rPr>
      </w:pPr>
      <w:r>
        <w:rPr>
          <w:sz w:val="40"/>
          <w:szCs w:val="40"/>
        </w:rPr>
        <w:t>Başka tedavi seçeneklerin yoksa</w:t>
      </w:r>
    </w:p>
    <w:p w:rsidR="000652A6" w:rsidRDefault="000652A6" w:rsidP="000652A6">
      <w:pPr>
        <w:pStyle w:val="ListeParagraf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4 ADO ilgili ilaçları kullanıp kullanmayacağın hakkında tavsiye verir. TAKİ talebin reddedilirse bunun sebebi sana açıklanacaktır. Bu karara itiraz etme hakkın vardır.</w:t>
      </w:r>
    </w:p>
    <w:p w:rsidR="000652A6" w:rsidRDefault="000652A6" w:rsidP="000652A6">
      <w:pPr>
        <w:pStyle w:val="ListeParagraf"/>
        <w:rPr>
          <w:sz w:val="40"/>
          <w:szCs w:val="40"/>
        </w:rPr>
      </w:pPr>
      <w:r w:rsidRPr="000652A6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300990</wp:posOffset>
                </wp:positionV>
                <wp:extent cx="2628900" cy="1404620"/>
                <wp:effectExtent l="0" t="0" r="19050" b="2032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2A6" w:rsidRDefault="000652A6">
                            <w:r>
                              <w:t>Milli Seviyedeki Sporcular:</w:t>
                            </w:r>
                            <w:r>
                              <w:br/>
                              <w:t>Milli Anti-Doping Organizasyonu (NADO)</w:t>
                            </w:r>
                            <w:r>
                              <w:br/>
                              <w:t>Uluslararası Seviyedeki Sporcular:</w:t>
                            </w:r>
                            <w:r>
                              <w:br/>
                              <w:t>Uluslararası Federasyon (IF)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17.75pt;margin-top:23.7pt;width:207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">
                <v:textbox style="mso-fit-shape-to-text:t">
                  <w:txbxContent>
                    <w:p w:rsidR="000652A6" w:rsidRDefault="000652A6">
                      <w:r>
                        <w:t>Milli Seviyedeki Sporcular:</w:t>
                      </w:r>
                      <w:r>
                        <w:br/>
                        <w:t>Milli Anti-Doping Organizasyonu (NADO)</w:t>
                      </w:r>
                      <w:r>
                        <w:br/>
                        <w:t>Uluslararası Seviyedeki Sporcular:</w:t>
                      </w:r>
                      <w:r>
                        <w:br/>
                        <w:t>Uluslararası Federasyon (IF)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52A6" w:rsidRDefault="000652A6" w:rsidP="000652A6">
      <w:pPr>
        <w:pStyle w:val="ListeParagraf"/>
        <w:rPr>
          <w:sz w:val="40"/>
          <w:szCs w:val="40"/>
        </w:rPr>
      </w:pPr>
      <w:r w:rsidRPr="000652A6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4445</wp:posOffset>
                </wp:positionV>
                <wp:extent cx="2385060" cy="1196340"/>
                <wp:effectExtent l="0" t="0" r="15240" b="2286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2A6" w:rsidRPr="000652A6" w:rsidRDefault="000652A6" w:rsidP="000652A6">
                            <w:pPr>
                              <w:pStyle w:val="ListeParagraf"/>
                              <w:rPr>
                                <w:sz w:val="32"/>
                                <w:szCs w:val="32"/>
                              </w:rPr>
                            </w:pPr>
                            <w:r w:rsidRPr="000652A6">
                              <w:rPr>
                                <w:sz w:val="32"/>
                                <w:szCs w:val="32"/>
                              </w:rPr>
                              <w:t xml:space="preserve">Kiminle bağlantıya geçip/formumu kime teslim etmeliyim? </w:t>
                            </w:r>
                          </w:p>
                          <w:p w:rsidR="000652A6" w:rsidRDefault="000652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.05pt;margin-top:.35pt;width:187.8pt;height:94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">
                <v:textbox>
                  <w:txbxContent>
                    <w:p w:rsidR="000652A6" w:rsidRPr="000652A6" w:rsidRDefault="000652A6" w:rsidP="000652A6">
                      <w:pPr>
                        <w:pStyle w:val="ListeParagraf"/>
                        <w:rPr>
                          <w:sz w:val="32"/>
                          <w:szCs w:val="32"/>
                        </w:rPr>
                      </w:pPr>
                      <w:r w:rsidRPr="000652A6">
                        <w:rPr>
                          <w:sz w:val="32"/>
                          <w:szCs w:val="32"/>
                        </w:rPr>
                        <w:t xml:space="preserve">Kiminle bağlantıya geçip/formumu kime teslim etmeliyim? </w:t>
                      </w:r>
                    </w:p>
                    <w:p w:rsidR="000652A6" w:rsidRDefault="000652A6"/>
                  </w:txbxContent>
                </v:textbox>
                <w10:wrap type="square" anchorx="margin"/>
              </v:shape>
            </w:pict>
          </mc:Fallback>
        </mc:AlternateContent>
      </w:r>
    </w:p>
    <w:p w:rsidR="000652A6" w:rsidRDefault="000652A6" w:rsidP="00164C37">
      <w:pPr>
        <w:rPr>
          <w:sz w:val="72"/>
          <w:szCs w:val="72"/>
        </w:rPr>
      </w:pPr>
    </w:p>
    <w:p w:rsidR="000652A6" w:rsidRDefault="000652A6" w:rsidP="00164C37">
      <w:pPr>
        <w:rPr>
          <w:sz w:val="72"/>
          <w:szCs w:val="72"/>
        </w:rPr>
      </w:pPr>
    </w:p>
    <w:p w:rsidR="00205994" w:rsidRPr="00956127" w:rsidRDefault="00FC365F" w:rsidP="00164C37">
      <w:pPr>
        <w:rPr>
          <w:sz w:val="36"/>
          <w:szCs w:val="36"/>
        </w:rPr>
      </w:pPr>
      <w:r>
        <w:rPr>
          <w:sz w:val="36"/>
          <w:szCs w:val="36"/>
        </w:rPr>
        <w:lastRenderedPageBreak/>
        <w:t>D</w:t>
      </w:r>
      <w:r w:rsidR="00164C37" w:rsidRPr="00956127">
        <w:rPr>
          <w:sz w:val="36"/>
          <w:szCs w:val="36"/>
        </w:rPr>
        <w:t xml:space="preserve">oping Kontrol sırasında </w:t>
      </w:r>
      <w:r w:rsidR="00164C37" w:rsidRPr="00956127">
        <w:rPr>
          <w:sz w:val="36"/>
          <w:szCs w:val="36"/>
        </w:rPr>
        <w:br/>
        <w:t>TAKİ tüyoları</w:t>
      </w:r>
    </w:p>
    <w:p w:rsidR="00956127" w:rsidRPr="00956127" w:rsidRDefault="00956127" w:rsidP="00956127">
      <w:pPr>
        <w:rPr>
          <w:sz w:val="36"/>
          <w:szCs w:val="36"/>
        </w:rPr>
      </w:pPr>
      <w:r w:rsidRPr="00956127">
        <w:rPr>
          <w:b/>
          <w:sz w:val="36"/>
          <w:szCs w:val="36"/>
        </w:rPr>
        <w:t>Açıkla</w:t>
      </w:r>
      <w:r w:rsidRPr="00956127">
        <w:rPr>
          <w:sz w:val="36"/>
          <w:szCs w:val="36"/>
        </w:rPr>
        <w:t xml:space="preserve"> Doping Kontrol formunda onaylı ilaçlarını açıkla</w:t>
      </w:r>
    </w:p>
    <w:p w:rsidR="00956127" w:rsidRPr="00956127" w:rsidRDefault="00956127" w:rsidP="00164C37">
      <w:pPr>
        <w:pBdr>
          <w:top w:val="single" w:sz="6" w:space="1" w:color="auto"/>
          <w:bottom w:val="single" w:sz="6" w:space="1" w:color="auto"/>
        </w:pBdr>
        <w:rPr>
          <w:sz w:val="36"/>
          <w:szCs w:val="36"/>
        </w:rPr>
      </w:pPr>
      <w:r w:rsidRPr="00956127">
        <w:rPr>
          <w:b/>
          <w:sz w:val="36"/>
          <w:szCs w:val="36"/>
        </w:rPr>
        <w:t>Bildir</w:t>
      </w:r>
      <w:r w:rsidR="000652A6">
        <w:rPr>
          <w:sz w:val="36"/>
          <w:szCs w:val="36"/>
        </w:rPr>
        <w:t xml:space="preserve"> TAKİ</w:t>
      </w:r>
      <w:bookmarkStart w:id="0" w:name="_GoBack"/>
      <w:bookmarkEnd w:id="0"/>
      <w:r w:rsidRPr="00956127">
        <w:rPr>
          <w:sz w:val="36"/>
          <w:szCs w:val="36"/>
        </w:rPr>
        <w:t xml:space="preserve"> başvurunun kabul edildiğini bildir</w:t>
      </w:r>
    </w:p>
    <w:p w:rsidR="00956127" w:rsidRPr="00956127" w:rsidRDefault="00956127" w:rsidP="00164C37">
      <w:pPr>
        <w:rPr>
          <w:sz w:val="36"/>
          <w:szCs w:val="36"/>
        </w:rPr>
      </w:pPr>
      <w:r w:rsidRPr="00956127">
        <w:rPr>
          <w:b/>
          <w:sz w:val="36"/>
          <w:szCs w:val="36"/>
        </w:rPr>
        <w:t xml:space="preserve">Göster </w:t>
      </w:r>
      <w:r w:rsidRPr="00956127">
        <w:rPr>
          <w:sz w:val="36"/>
          <w:szCs w:val="36"/>
        </w:rPr>
        <w:t>Doping Kontrol Görevlisine TAKİ onay raporunun kopyasını göster</w:t>
      </w:r>
    </w:p>
    <w:p w:rsidR="00956127" w:rsidRPr="00956127" w:rsidRDefault="00956127" w:rsidP="00164C37">
      <w:pPr>
        <w:rPr>
          <w:sz w:val="36"/>
          <w:szCs w:val="36"/>
        </w:rPr>
      </w:pPr>
    </w:p>
    <w:p w:rsidR="00205994" w:rsidRPr="00956127" w:rsidRDefault="00956127" w:rsidP="0020037D">
      <w:pPr>
        <w:rPr>
          <w:sz w:val="36"/>
          <w:szCs w:val="36"/>
        </w:rPr>
      </w:pPr>
      <w:r w:rsidRPr="00AE0B5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1F41000" wp14:editId="5B169216">
                <wp:simplePos x="0" y="0"/>
                <wp:positionH relativeFrom="margin">
                  <wp:posOffset>3809365</wp:posOffset>
                </wp:positionH>
                <wp:positionV relativeFrom="paragraph">
                  <wp:posOffset>146050</wp:posOffset>
                </wp:positionV>
                <wp:extent cx="5334000" cy="937895"/>
                <wp:effectExtent l="0" t="1588" r="17463" b="17462"/>
                <wp:wrapThrough wrapText="bothSides">
                  <wp:wrapPolygon edited="0">
                    <wp:start x="-6" y="21536"/>
                    <wp:lineTo x="21594" y="21536"/>
                    <wp:lineTo x="21594" y="64"/>
                    <wp:lineTo x="-6" y="64"/>
                    <wp:lineTo x="-6" y="21536"/>
                  </wp:wrapPolygon>
                </wp:wrapThrough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33400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127" w:rsidRPr="009301C9" w:rsidRDefault="00956127" w:rsidP="0095612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301C9">
                              <w:rPr>
                                <w:sz w:val="40"/>
                                <w:szCs w:val="40"/>
                              </w:rPr>
                              <w:t>Daha fazlasını wada-ama.org’da bul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41000" id="_x0000_s1033" type="#_x0000_t202" style="position:absolute;margin-left:299.95pt;margin-top:11.5pt;width:420pt;height:73.85pt;rotation:90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">
                <v:textbox style="mso-fit-shape-to-text:t">
                  <w:txbxContent>
                    <w:p w:rsidR="00956127" w:rsidRPr="009301C9" w:rsidRDefault="00956127" w:rsidP="0095612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301C9">
                        <w:rPr>
                          <w:sz w:val="40"/>
                          <w:szCs w:val="40"/>
                        </w:rPr>
                        <w:t>Daha fazlasını wada-ama.org’da bul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956127">
        <w:rPr>
          <w:sz w:val="36"/>
          <w:szCs w:val="36"/>
        </w:rPr>
        <w:t>TAKİ başvurusu ve TAKİ Onayı alma süreci WADA tarafından yayınlanan TAKİ Uluslararası Standartları makalede belirtilmiştir.</w:t>
      </w:r>
      <w:r w:rsidRPr="00956127">
        <w:rPr>
          <w:noProof/>
          <w:sz w:val="28"/>
          <w:szCs w:val="28"/>
        </w:rPr>
        <w:t xml:space="preserve"> </w:t>
      </w:r>
    </w:p>
    <w:p w:rsidR="00205994" w:rsidRDefault="00205994" w:rsidP="0020037D">
      <w:pPr>
        <w:rPr>
          <w:sz w:val="28"/>
          <w:szCs w:val="28"/>
        </w:rPr>
      </w:pPr>
      <w:r w:rsidRPr="00BC35E2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30ADBFB" wp14:editId="62A6019A">
                <wp:simplePos x="0" y="0"/>
                <wp:positionH relativeFrom="margin">
                  <wp:posOffset>-361950</wp:posOffset>
                </wp:positionH>
                <wp:positionV relativeFrom="paragraph">
                  <wp:posOffset>1470025</wp:posOffset>
                </wp:positionV>
                <wp:extent cx="6111240" cy="906780"/>
                <wp:effectExtent l="0" t="0" r="22860" b="26670"/>
                <wp:wrapSquare wrapText="bothSides"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5E2" w:rsidRDefault="00BC35E2" w:rsidP="009E1FB8">
                            <w:pPr>
                              <w:pStyle w:val="ListeParagraf"/>
                            </w:pPr>
                            <w:r>
                              <w:t>DOPİNG KONTROL VIDEOSU</w:t>
                            </w:r>
                          </w:p>
                          <w:p w:rsidR="00BC35E2" w:rsidRDefault="009E1FB8" w:rsidP="009E1FB8">
                            <w:pPr>
                              <w:pStyle w:val="ListeParagraf"/>
                            </w:pPr>
                            <w:r>
                              <w:t>Bu ilanda bahsedilen bilgileri görmek ve eğlenceli vakit geçirmek amacıyla WADA Doping Kontrol Videosunu izleyin:</w:t>
                            </w:r>
                          </w:p>
                          <w:p w:rsidR="009E1FB8" w:rsidRDefault="00746B41" w:rsidP="009E1FB8">
                            <w:pPr>
                              <w:pStyle w:val="ListeParagraf"/>
                            </w:pPr>
                            <w:hyperlink r:id="rId7" w:history="1">
                              <w:r w:rsidR="009E1FB8" w:rsidRPr="007378B3">
                                <w:rPr>
                                  <w:rStyle w:val="Kpr"/>
                                </w:rPr>
                                <w:t>www.wada-ama.org/en/resources/doping-control-process/doping-control-process-for-athletes</w:t>
                              </w:r>
                            </w:hyperlink>
                            <w:r w:rsidR="009E1FB8">
                              <w:t xml:space="preserve"> </w:t>
                            </w:r>
                          </w:p>
                          <w:p w:rsidR="009E1FB8" w:rsidRDefault="009E1FB8" w:rsidP="009E1FB8">
                            <w:pPr>
                              <w:pStyle w:val="ListeParagra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ADBFB" id="_x0000_s1034" type="#_x0000_t202" style="position:absolute;margin-left:-28.5pt;margin-top:115.75pt;width:481.2pt;height:71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">
                <v:textbox>
                  <w:txbxContent>
                    <w:p w:rsidR="00BC35E2" w:rsidRDefault="00BC35E2" w:rsidP="009E1FB8">
                      <w:pPr>
                        <w:pStyle w:val="ListeParagraf"/>
                      </w:pPr>
                      <w:r>
                        <w:t>DOPİNG KONTROL VIDEOSU</w:t>
                      </w:r>
                    </w:p>
                    <w:p w:rsidR="00BC35E2" w:rsidRDefault="009E1FB8" w:rsidP="009E1FB8">
                      <w:pPr>
                        <w:pStyle w:val="ListeParagraf"/>
                      </w:pPr>
                      <w:r>
                        <w:t>Bu ilanda bahsedilen bilgileri görmek ve eğlenceli vakit geçirmek amacıyla WADA Doping Kontrol Videosunu izleyin:</w:t>
                      </w:r>
                    </w:p>
                    <w:p w:rsidR="009E1FB8" w:rsidRDefault="00746B41" w:rsidP="009E1FB8">
                      <w:pPr>
                        <w:pStyle w:val="ListeParagraf"/>
                      </w:pPr>
                      <w:hyperlink r:id="rId8" w:history="1">
                        <w:r w:rsidR="009E1FB8" w:rsidRPr="007378B3">
                          <w:rPr>
                            <w:rStyle w:val="Kpr"/>
                          </w:rPr>
                          <w:t>www.wada-ama.org/en/resources/doping-control-process/doping-control-process-for-athletes</w:t>
                        </w:r>
                      </w:hyperlink>
                      <w:r w:rsidR="009E1FB8">
                        <w:t xml:space="preserve"> </w:t>
                      </w:r>
                    </w:p>
                    <w:p w:rsidR="009E1FB8" w:rsidRDefault="009E1FB8" w:rsidP="009E1FB8">
                      <w:pPr>
                        <w:pStyle w:val="ListeParagraf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5178C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8125E5D" wp14:editId="33BAE68F">
                <wp:simplePos x="0" y="0"/>
                <wp:positionH relativeFrom="margin">
                  <wp:align>right</wp:align>
                </wp:positionH>
                <wp:positionV relativeFrom="paragraph">
                  <wp:posOffset>383540</wp:posOffset>
                </wp:positionV>
                <wp:extent cx="6111240" cy="906780"/>
                <wp:effectExtent l="0" t="0" r="22860" b="26670"/>
                <wp:wrapSquare wrapText="bothSides"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78C" w:rsidRDefault="0085178C" w:rsidP="0085178C">
                            <w:pPr>
                              <w:pStyle w:val="ListeParagraf"/>
                            </w:pPr>
                            <w:r>
                              <w:t>Bu bilgi ve Dünya Anti-Doping Kodu arasında tutarsızlık olursa, Kod geçerlidir. Bu bilgi her an değişebilir.</w:t>
                            </w:r>
                            <w:r w:rsidR="00205994">
                              <w:t xml:space="preserve"> Güncel Anti-Doping yönetmeliği hakkında bağlı bulunduğun Uluslararası Federasyon, Anti-Doping Organizasyon veya Anti-Doping Milli Federasyonun ile her zaman bağlantıda ol.</w:t>
                            </w:r>
                          </w:p>
                          <w:p w:rsidR="0085178C" w:rsidRDefault="0085178C" w:rsidP="0085178C">
                            <w:pPr>
                              <w:pStyle w:val="ListeParagra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25E5D" id="_x0000_s1035" type="#_x0000_t202" style="position:absolute;margin-left:430pt;margin-top:30.2pt;width:481.2pt;height:71.4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">
                <v:textbox>
                  <w:txbxContent>
                    <w:p w:rsidR="0085178C" w:rsidRDefault="0085178C" w:rsidP="0085178C">
                      <w:pPr>
                        <w:pStyle w:val="ListeParagraf"/>
                      </w:pPr>
                      <w:r>
                        <w:t>Bu bilgi ve Dünya Anti-Doping Kodu arasında tutarsızlık olursa, Kod geçerlidir. Bu bilgi her an değişebilir.</w:t>
                      </w:r>
                      <w:r w:rsidR="00205994">
                        <w:t xml:space="preserve"> Güncel Anti-Doping yönetmeliği hakkında bağlı bulunduğun Uluslararası Federasyon, Anti-Doping Organizasyon veya Anti-Doping Milli Federasyonun ile her zaman bağlantıda ol.</w:t>
                      </w:r>
                    </w:p>
                    <w:p w:rsidR="0085178C" w:rsidRDefault="0085178C" w:rsidP="0085178C">
                      <w:pPr>
                        <w:pStyle w:val="ListeParagraf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05994" w:rsidRDefault="00205994" w:rsidP="0020037D">
      <w:pPr>
        <w:rPr>
          <w:sz w:val="28"/>
          <w:szCs w:val="28"/>
        </w:rPr>
      </w:pPr>
      <w:r>
        <w:rPr>
          <w:sz w:val="28"/>
          <w:szCs w:val="28"/>
        </w:rPr>
        <w:t>WADA</w:t>
      </w:r>
    </w:p>
    <w:p w:rsidR="00205994" w:rsidRDefault="00205994" w:rsidP="0020037D">
      <w:pPr>
        <w:rPr>
          <w:sz w:val="28"/>
          <w:szCs w:val="28"/>
        </w:rPr>
      </w:pPr>
      <w:r>
        <w:rPr>
          <w:sz w:val="28"/>
          <w:szCs w:val="28"/>
        </w:rPr>
        <w:t>Merkez Ofis ……………………………….</w:t>
      </w:r>
    </w:p>
    <w:p w:rsidR="00205994" w:rsidRDefault="00205994" w:rsidP="0020037D">
      <w:pPr>
        <w:rPr>
          <w:sz w:val="28"/>
          <w:szCs w:val="28"/>
        </w:rPr>
      </w:pPr>
      <w:r>
        <w:rPr>
          <w:sz w:val="28"/>
          <w:szCs w:val="28"/>
        </w:rPr>
        <w:t>Afrika…………………………………………</w:t>
      </w:r>
    </w:p>
    <w:p w:rsidR="00205994" w:rsidRDefault="00205994" w:rsidP="0020037D">
      <w:pPr>
        <w:rPr>
          <w:sz w:val="28"/>
          <w:szCs w:val="28"/>
        </w:rPr>
      </w:pPr>
      <w:r>
        <w:rPr>
          <w:sz w:val="28"/>
          <w:szCs w:val="28"/>
        </w:rPr>
        <w:t>Asya/Okyanusya………………………..</w:t>
      </w:r>
    </w:p>
    <w:p w:rsidR="00205994" w:rsidRDefault="00205994" w:rsidP="0020037D">
      <w:pPr>
        <w:rPr>
          <w:sz w:val="28"/>
          <w:szCs w:val="28"/>
        </w:rPr>
      </w:pPr>
      <w:r>
        <w:rPr>
          <w:sz w:val="28"/>
          <w:szCs w:val="28"/>
        </w:rPr>
        <w:t>Avrupa………………………………………</w:t>
      </w:r>
    </w:p>
    <w:p w:rsidR="00205994" w:rsidRDefault="00205994" w:rsidP="0020037D">
      <w:pPr>
        <w:rPr>
          <w:sz w:val="28"/>
          <w:szCs w:val="28"/>
        </w:rPr>
      </w:pPr>
      <w:r>
        <w:rPr>
          <w:sz w:val="28"/>
          <w:szCs w:val="28"/>
        </w:rPr>
        <w:t>Latin Amerika…………………………….</w:t>
      </w:r>
    </w:p>
    <w:p w:rsidR="005B6C9E" w:rsidRPr="00CE1CEC" w:rsidRDefault="005B6C9E" w:rsidP="0020037D">
      <w:pPr>
        <w:rPr>
          <w:sz w:val="28"/>
          <w:szCs w:val="28"/>
        </w:rPr>
      </w:pPr>
    </w:p>
    <w:sectPr w:rsidR="005B6C9E" w:rsidRPr="00CE1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F09" w:rsidRDefault="00161F09" w:rsidP="00161F09">
      <w:pPr>
        <w:spacing w:after="0" w:line="240" w:lineRule="auto"/>
      </w:pPr>
      <w:r>
        <w:separator/>
      </w:r>
    </w:p>
  </w:endnote>
  <w:endnote w:type="continuationSeparator" w:id="0">
    <w:p w:rsidR="00161F09" w:rsidRDefault="00161F09" w:rsidP="0016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F09" w:rsidRDefault="00161F09" w:rsidP="00161F09">
      <w:pPr>
        <w:spacing w:after="0" w:line="240" w:lineRule="auto"/>
      </w:pPr>
      <w:r>
        <w:separator/>
      </w:r>
    </w:p>
  </w:footnote>
  <w:footnote w:type="continuationSeparator" w:id="0">
    <w:p w:rsidR="00161F09" w:rsidRDefault="00161F09" w:rsidP="00161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53A35"/>
    <w:multiLevelType w:val="hybridMultilevel"/>
    <w:tmpl w:val="0494E7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673A8"/>
    <w:multiLevelType w:val="hybridMultilevel"/>
    <w:tmpl w:val="81EA97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341DB"/>
    <w:multiLevelType w:val="hybridMultilevel"/>
    <w:tmpl w:val="4D7E5A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F44E5"/>
    <w:multiLevelType w:val="hybridMultilevel"/>
    <w:tmpl w:val="AE6AA0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D8"/>
    <w:rsid w:val="000030CE"/>
    <w:rsid w:val="00005F78"/>
    <w:rsid w:val="000652A6"/>
    <w:rsid w:val="000F47D8"/>
    <w:rsid w:val="000F62BC"/>
    <w:rsid w:val="00137AFA"/>
    <w:rsid w:val="00161F09"/>
    <w:rsid w:val="00164C37"/>
    <w:rsid w:val="0020037D"/>
    <w:rsid w:val="00205994"/>
    <w:rsid w:val="00214103"/>
    <w:rsid w:val="00245B1F"/>
    <w:rsid w:val="003456A8"/>
    <w:rsid w:val="005345F6"/>
    <w:rsid w:val="0056277D"/>
    <w:rsid w:val="005B6C9E"/>
    <w:rsid w:val="00641C48"/>
    <w:rsid w:val="00746B41"/>
    <w:rsid w:val="007A2C0C"/>
    <w:rsid w:val="007D1B68"/>
    <w:rsid w:val="0085178C"/>
    <w:rsid w:val="008A69FC"/>
    <w:rsid w:val="009301C9"/>
    <w:rsid w:val="00956127"/>
    <w:rsid w:val="009E1FB8"/>
    <w:rsid w:val="00AE0B54"/>
    <w:rsid w:val="00B275A4"/>
    <w:rsid w:val="00BC35E2"/>
    <w:rsid w:val="00C00C2C"/>
    <w:rsid w:val="00C41B2F"/>
    <w:rsid w:val="00CE1CEC"/>
    <w:rsid w:val="00DC4AE9"/>
    <w:rsid w:val="00F97DBD"/>
    <w:rsid w:val="00FC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66810B"/>
  <w15:chartTrackingRefBased/>
  <w15:docId w15:val="{1BBED1F8-A09D-4061-A16B-4116DF11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1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1F09"/>
  </w:style>
  <w:style w:type="paragraph" w:styleId="AltBilgi">
    <w:name w:val="footer"/>
    <w:basedOn w:val="Normal"/>
    <w:link w:val="AltBilgiChar"/>
    <w:uiPriority w:val="99"/>
    <w:unhideWhenUsed/>
    <w:rsid w:val="00161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1F09"/>
  </w:style>
  <w:style w:type="paragraph" w:styleId="ListeParagraf">
    <w:name w:val="List Paragraph"/>
    <w:basedOn w:val="Normal"/>
    <w:uiPriority w:val="34"/>
    <w:qFormat/>
    <w:rsid w:val="0020037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E1FB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E1F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da-ama.org/en/resources/doping-control-process/doping-control-process-for-athle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da-ama.org/en/resources/doping-control-process/doping-control-process-for-athle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Nilüfer SHIMONSKY</dc:creator>
  <cp:keywords/>
  <dc:description/>
  <cp:lastModifiedBy>Nilüfer SHIMONSKY</cp:lastModifiedBy>
  <cp:revision>1</cp:revision>
  <dcterms:created xsi:type="dcterms:W3CDTF">2018-02-08T13:13:00Z</dcterms:created>
  <dcterms:modified xsi:type="dcterms:W3CDTF">2018-02-09T08:23:00Z</dcterms:modified>
</cp:coreProperties>
</file>